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96"/>
        <w:tblW w:w="12484" w:type="dxa"/>
        <w:tblLook w:val="04A0"/>
      </w:tblPr>
      <w:tblGrid>
        <w:gridCol w:w="718"/>
        <w:gridCol w:w="1560"/>
        <w:gridCol w:w="1559"/>
        <w:gridCol w:w="2410"/>
        <w:gridCol w:w="4110"/>
        <w:gridCol w:w="2127"/>
      </w:tblGrid>
      <w:tr w:rsidR="00C17A13" w:rsidTr="00C17A13">
        <w:trPr>
          <w:trHeight w:val="61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Day/Date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Time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Phase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Activities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Present</w:t>
            </w:r>
          </w:p>
        </w:tc>
      </w:tr>
      <w:tr w:rsidR="00C17A13" w:rsidTr="00C17A13">
        <w:trPr>
          <w:trHeight w:val="587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Saturday / 7 January 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10.00-11.00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 Introduction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Self introduction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Annisa Zoontjes,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Salsabila Zakiya, </w:t>
            </w:r>
          </w:p>
        </w:tc>
      </w:tr>
      <w:tr w:rsidR="00C17A13" w:rsidTr="00C17A13">
        <w:trPr>
          <w:trHeight w:val="1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11.00-12.00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Describing Games : a student were asked to describe something in English, while other students have to guess what kind of thing/topic the student is describing about.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Annisa Zoontjes,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Salsabila Zakiya, 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Ayu Puspita Sari,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Rizki Amalia L.,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Rasyida Noor</w:t>
            </w:r>
          </w:p>
        </w:tc>
      </w:tr>
      <w:tr w:rsidR="00C17A13" w:rsidTr="00C17A13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12.00 - 12.45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Ishoma Time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Lunch, doing the prayer, relaxing.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C17A13" w:rsidTr="00C17A13">
        <w:trPr>
          <w:trHeight w:val="13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12.45 - 14.00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 Understanding the 1st issue.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Understanding the role and the assignment and preparing some documents to be studied, reading the documents.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Annisa Zoontjes,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Salsabila Zakiya, 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Ayu Puspita Sari,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Rizki Amalia L.,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Rasyida Noor</w:t>
            </w:r>
          </w:p>
        </w:tc>
      </w:tr>
      <w:tr w:rsidR="00C17A13" w:rsidTr="00C17A13">
        <w:trPr>
          <w:trHeight w:val="1543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Sunday / 8 January 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10.00-12.30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3. Discussing the 1st issue face to face.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In this phase, every student has to perform individual discussion with the mentor concerning their issue.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Annisa Zoontjes,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Salsabila Zakiya, 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Ayu Puspita Sari,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Rizki Amalia L.,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Rasyida Noor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M. Iqbal Nasution,</w:t>
            </w:r>
          </w:p>
        </w:tc>
      </w:tr>
      <w:tr w:rsidR="00C17A13" w:rsidTr="00C17A13">
        <w:trPr>
          <w:trHeight w:val="5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12.30 -13.00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Ishoma Time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Lunch, doing the prayer, relaxing.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C17A13" w:rsidTr="00C17A13">
        <w:trPr>
          <w:trHeight w:val="1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13.00-14.00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4. Presenting the issue in formal forum.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In this phase, every student has to present his/her issue in front of other students, and answer every question asked by other students.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Annisa Zoontjes,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Salsabila Zakiya, 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Ayu Puspita Sari,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Rizki Amalia L.,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Rasyida Noor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M. Iqbal Nasution,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Richard van der Kruit</w:t>
            </w:r>
          </w:p>
        </w:tc>
      </w:tr>
    </w:tbl>
    <w:p w:rsidR="00C17A13" w:rsidRDefault="00C17A13" w:rsidP="00C17A13">
      <w:pPr>
        <w:jc w:val="center"/>
        <w:rPr>
          <w:rFonts w:ascii="Times New Roman" w:hAnsi="Times New Roman" w:cs="Times New Roman"/>
          <w:b/>
          <w:caps/>
          <w:sz w:val="32"/>
        </w:rPr>
      </w:pPr>
    </w:p>
    <w:p w:rsidR="00C17A13" w:rsidRDefault="00C17A13" w:rsidP="00C17A13">
      <w:pPr>
        <w:jc w:val="center"/>
      </w:pPr>
      <w:r w:rsidRPr="0059784F">
        <w:rPr>
          <w:rFonts w:ascii="Times New Roman" w:hAnsi="Times New Roman" w:cs="Times New Roman"/>
          <w:b/>
          <w:caps/>
          <w:sz w:val="32"/>
        </w:rPr>
        <w:t xml:space="preserve">The </w:t>
      </w:r>
      <w:r w:rsidR="00407527">
        <w:rPr>
          <w:rFonts w:ascii="Times New Roman" w:hAnsi="Times New Roman" w:cs="Times New Roman"/>
          <w:b/>
          <w:caps/>
          <w:sz w:val="32"/>
        </w:rPr>
        <w:t xml:space="preserve">activitY </w:t>
      </w:r>
      <w:r w:rsidRPr="0059784F">
        <w:rPr>
          <w:rFonts w:ascii="Times New Roman" w:hAnsi="Times New Roman" w:cs="Times New Roman"/>
          <w:b/>
          <w:caps/>
          <w:sz w:val="32"/>
        </w:rPr>
        <w:t xml:space="preserve">description of the </w:t>
      </w:r>
      <w:r w:rsidR="00407527">
        <w:rPr>
          <w:rFonts w:ascii="Times New Roman" w:hAnsi="Times New Roman" w:cs="Times New Roman"/>
          <w:b/>
          <w:caps/>
          <w:sz w:val="32"/>
        </w:rPr>
        <w:t>DELEGATION PREPARATION FOR THIMUN 2012</w:t>
      </w:r>
    </w:p>
    <w:p w:rsidR="00C17A13" w:rsidRDefault="00C17A13" w:rsidP="00C17A13"/>
    <w:p w:rsidR="00C17A13" w:rsidRDefault="00C17A13">
      <w:pPr>
        <w:rPr>
          <w:rFonts w:ascii="Times New Roman" w:hAnsi="Times New Roman" w:cs="Times New Roman"/>
          <w:b/>
          <w:caps/>
          <w:sz w:val="32"/>
        </w:rPr>
      </w:pPr>
    </w:p>
    <w:p w:rsidR="00C17A13" w:rsidRDefault="00C17A13">
      <w:pPr>
        <w:rPr>
          <w:rFonts w:ascii="Times New Roman" w:hAnsi="Times New Roman" w:cs="Times New Roman"/>
          <w:b/>
          <w:caps/>
          <w:sz w:val="32"/>
        </w:rPr>
      </w:pPr>
    </w:p>
    <w:p w:rsidR="00C17A13" w:rsidRDefault="00C17A13">
      <w:pPr>
        <w:rPr>
          <w:rFonts w:ascii="Times New Roman" w:hAnsi="Times New Roman" w:cs="Times New Roman"/>
          <w:b/>
          <w:caps/>
          <w:sz w:val="32"/>
        </w:rPr>
      </w:pPr>
      <w:r>
        <w:rPr>
          <w:rFonts w:ascii="Times New Roman" w:hAnsi="Times New Roman" w:cs="Times New Roman"/>
          <w:b/>
          <w:caps/>
          <w:sz w:val="32"/>
        </w:rPr>
        <w:br w:type="page"/>
      </w:r>
    </w:p>
    <w:p w:rsidR="00C17A13" w:rsidRDefault="00C17A13"/>
    <w:tbl>
      <w:tblPr>
        <w:tblpPr w:leftFromText="180" w:rightFromText="180" w:vertAnchor="text" w:horzAnchor="margin" w:tblpXSpec="center" w:tblpY="237"/>
        <w:tblW w:w="12418" w:type="dxa"/>
        <w:tblLook w:val="04A0"/>
      </w:tblPr>
      <w:tblGrid>
        <w:gridCol w:w="1065"/>
        <w:gridCol w:w="2313"/>
        <w:gridCol w:w="2312"/>
        <w:gridCol w:w="3574"/>
        <w:gridCol w:w="3154"/>
      </w:tblGrid>
      <w:tr w:rsidR="00C17A13" w:rsidRPr="00714C3D" w:rsidTr="00C17A13">
        <w:trPr>
          <w:trHeight w:val="6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br w:type="page"/>
            </w:r>
            <w:r w:rsidRPr="0071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Day/Date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Time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Phase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Present</w:t>
            </w:r>
          </w:p>
        </w:tc>
      </w:tr>
      <w:tr w:rsidR="00C17A13" w:rsidRPr="00714C3D" w:rsidTr="00C17A13">
        <w:trPr>
          <w:trHeight w:val="586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Saturday / 14</w:t>
            </w:r>
            <w:r w:rsidRPr="0071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January 2012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1.00-12</w:t>
            </w:r>
            <w:r w:rsidRPr="0071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.00</w:t>
            </w:r>
          </w:p>
        </w:tc>
        <w:tc>
          <w:tcPr>
            <w:tcW w:w="3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Individual sessions</w:t>
            </w:r>
          </w:p>
        </w:tc>
        <w:tc>
          <w:tcPr>
            <w:tcW w:w="3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Annisa Zoontjes,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Salsabila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Zakiya, 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Ayu Puspita Sari,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Rasyida Noor</w:t>
            </w:r>
          </w:p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Nadira Febrianti</w:t>
            </w:r>
          </w:p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Rizki Amalia L.,</w:t>
            </w:r>
          </w:p>
        </w:tc>
      </w:tr>
      <w:tr w:rsidR="00C17A13" w:rsidRPr="00714C3D" w:rsidTr="00C17A13">
        <w:trPr>
          <w:trHeight w:val="1376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12.00-13</w:t>
            </w:r>
            <w:r w:rsidRPr="0071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.00</w:t>
            </w:r>
          </w:p>
        </w:tc>
        <w:tc>
          <w:tcPr>
            <w:tcW w:w="3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C17A13" w:rsidRPr="00714C3D" w:rsidTr="00C17A13">
        <w:trPr>
          <w:trHeight w:val="571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13.00 - 13</w:t>
            </w:r>
            <w:r w:rsidRPr="0071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.45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Ishoma</w:t>
            </w:r>
          </w:p>
        </w:tc>
        <w:tc>
          <w:tcPr>
            <w:tcW w:w="3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C17A13" w:rsidRPr="00714C3D" w:rsidTr="00C17A13">
        <w:trPr>
          <w:trHeight w:val="1349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13.45 - 15</w:t>
            </w:r>
            <w:r w:rsidRPr="0071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Individual sessions</w:t>
            </w:r>
          </w:p>
        </w:tc>
        <w:tc>
          <w:tcPr>
            <w:tcW w:w="3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C17A13" w:rsidRPr="00714C3D" w:rsidTr="00C17A13">
        <w:trPr>
          <w:trHeight w:val="1540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Sunday / 15</w:t>
            </w:r>
            <w:r w:rsidRPr="0071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January 2012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10.00-12.0</w:t>
            </w:r>
            <w:r w:rsidRPr="0071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Individual sessions</w:t>
            </w:r>
          </w:p>
        </w:tc>
        <w:tc>
          <w:tcPr>
            <w:tcW w:w="3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Annisa Zoontjes,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Salsabila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Zakiya, 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Ayu Puspita Sari,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Rasyida Noor</w:t>
            </w:r>
          </w:p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Nadira Febrianti</w:t>
            </w:r>
          </w:p>
        </w:tc>
      </w:tr>
      <w:tr w:rsidR="00C17A13" w:rsidRPr="00714C3D" w:rsidTr="00C17A13">
        <w:trPr>
          <w:trHeight w:val="512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11.30 -12</w:t>
            </w:r>
            <w:r w:rsidRPr="0071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ishoma</w:t>
            </w:r>
          </w:p>
        </w:tc>
        <w:tc>
          <w:tcPr>
            <w:tcW w:w="3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C17A13" w:rsidRPr="00714C3D" w:rsidTr="00C17A13">
        <w:trPr>
          <w:trHeight w:val="1866"/>
        </w:trPr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12.00-13</w:t>
            </w:r>
            <w:r w:rsidRPr="0071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Individual sessions</w:t>
            </w:r>
          </w:p>
        </w:tc>
        <w:tc>
          <w:tcPr>
            <w:tcW w:w="3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</w:tbl>
    <w:p w:rsidR="00C17A13" w:rsidRDefault="00C17A13">
      <w:r>
        <w:br w:type="page"/>
      </w:r>
    </w:p>
    <w:tbl>
      <w:tblPr>
        <w:tblpPr w:leftFromText="180" w:rightFromText="180" w:vertAnchor="text" w:horzAnchor="margin" w:tblpXSpec="center" w:tblpY="237"/>
        <w:tblW w:w="12418" w:type="dxa"/>
        <w:tblLook w:val="04A0"/>
      </w:tblPr>
      <w:tblGrid>
        <w:gridCol w:w="1065"/>
        <w:gridCol w:w="2313"/>
        <w:gridCol w:w="2312"/>
        <w:gridCol w:w="3574"/>
        <w:gridCol w:w="3154"/>
      </w:tblGrid>
      <w:tr w:rsidR="00C17A13" w:rsidRPr="00714C3D" w:rsidTr="00C17A13">
        <w:trPr>
          <w:trHeight w:val="61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lastRenderedPageBreak/>
              <w:br w:type="page"/>
            </w:r>
            <w:r w:rsidRPr="0071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Day/Date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Time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Phase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71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Present</w:t>
            </w:r>
          </w:p>
        </w:tc>
      </w:tr>
      <w:tr w:rsidR="00C17A13" w:rsidRPr="00714C3D" w:rsidTr="00C17A13">
        <w:trPr>
          <w:trHeight w:val="586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Thursday / 19</w:t>
            </w:r>
            <w:r w:rsidRPr="0071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January 2012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1.00</w:t>
            </w: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Individual sessions</w:t>
            </w:r>
          </w:p>
        </w:tc>
        <w:tc>
          <w:tcPr>
            <w:tcW w:w="3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Annisa Zoontjes,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Salsabila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Zakiya, 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Ayu Puspita Sari,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Rasyida Noor</w:t>
            </w:r>
          </w:p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Nadira Febrianti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Rizki Amalia L.,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M. Iqbal</w:t>
            </w:r>
          </w:p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Richard van de Kruit</w:t>
            </w:r>
          </w:p>
        </w:tc>
      </w:tr>
      <w:tr w:rsidR="00C17A13" w:rsidRPr="00714C3D" w:rsidTr="00C17A13">
        <w:trPr>
          <w:trHeight w:val="610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11.00 – 11.30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break</w:t>
            </w:r>
          </w:p>
        </w:tc>
        <w:tc>
          <w:tcPr>
            <w:tcW w:w="3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C17A13" w:rsidRPr="00714C3D" w:rsidTr="00C17A13">
        <w:trPr>
          <w:trHeight w:val="420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11.30 -13.00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Operative Clauses</w:t>
            </w:r>
          </w:p>
        </w:tc>
        <w:tc>
          <w:tcPr>
            <w:tcW w:w="3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C17A13" w:rsidRPr="00714C3D" w:rsidTr="00C17A13">
        <w:trPr>
          <w:trHeight w:val="400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13.00-13.30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Break</w:t>
            </w:r>
          </w:p>
        </w:tc>
        <w:tc>
          <w:tcPr>
            <w:tcW w:w="3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C17A13" w:rsidRPr="00714C3D" w:rsidTr="00C17A13">
        <w:trPr>
          <w:trHeight w:val="561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13.30 – 16.00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Operative Clauses</w:t>
            </w:r>
          </w:p>
        </w:tc>
        <w:tc>
          <w:tcPr>
            <w:tcW w:w="3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C17A13" w:rsidRPr="00714C3D" w:rsidTr="00C17A13">
        <w:trPr>
          <w:trHeight w:val="917"/>
        </w:trPr>
        <w:tc>
          <w:tcPr>
            <w:tcW w:w="1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4.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Friday / 20</w:t>
            </w:r>
            <w:r w:rsidRPr="0071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January 2012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09.00 – 11.00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Preambulatory Clauses</w:t>
            </w:r>
          </w:p>
        </w:tc>
        <w:tc>
          <w:tcPr>
            <w:tcW w:w="31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Annisa Zoontjes,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714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Salsabila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Zakiya, 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Ayu Puspita Sari,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Rasyida Noor</w:t>
            </w:r>
          </w:p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Nadira Febrianti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Rizki Amalia L.,</w:t>
            </w:r>
          </w:p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M. Iqbal</w:t>
            </w:r>
          </w:p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Richard van de Kruit</w:t>
            </w:r>
          </w:p>
        </w:tc>
      </w:tr>
      <w:tr w:rsidR="00C17A13" w:rsidRPr="00714C3D" w:rsidTr="00C17A13">
        <w:trPr>
          <w:trHeight w:val="597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11.00 – 11.30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break</w:t>
            </w:r>
          </w:p>
        </w:tc>
        <w:tc>
          <w:tcPr>
            <w:tcW w:w="3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C17A13" w:rsidRPr="00714C3D" w:rsidTr="00C17A13">
        <w:trPr>
          <w:trHeight w:val="512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11.30 -13.00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Finishing resolution</w:t>
            </w:r>
          </w:p>
        </w:tc>
        <w:tc>
          <w:tcPr>
            <w:tcW w:w="3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C17A13" w:rsidRPr="00714C3D" w:rsidTr="00C17A13">
        <w:trPr>
          <w:trHeight w:val="636"/>
        </w:trPr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13.00-1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4.00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Prayer time</w:t>
            </w:r>
          </w:p>
        </w:tc>
        <w:tc>
          <w:tcPr>
            <w:tcW w:w="31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C17A13" w:rsidRPr="00714C3D" w:rsidTr="00C17A13">
        <w:trPr>
          <w:trHeight w:val="1204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Default="00C17A13" w:rsidP="00C17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 – 16.00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Simulation session. Guest: Pak Tri Hartanto, former director of the delegate.</w:t>
            </w:r>
          </w:p>
        </w:tc>
        <w:tc>
          <w:tcPr>
            <w:tcW w:w="31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A13" w:rsidRPr="00714C3D" w:rsidRDefault="00C17A13" w:rsidP="00C17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</w:tbl>
    <w:p w:rsidR="00D2739E" w:rsidRDefault="00D2739E"/>
    <w:sectPr w:rsidR="00D2739E" w:rsidSect="00C17A13">
      <w:pgSz w:w="16838" w:h="11906" w:orient="landscape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7A13"/>
    <w:rsid w:val="00407527"/>
    <w:rsid w:val="00C17A13"/>
    <w:rsid w:val="00D2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402</Words>
  <Characters>2296</Characters>
  <Application>Microsoft Office Word</Application>
  <DocSecurity>0</DocSecurity>
  <Lines>19</Lines>
  <Paragraphs>5</Paragraphs>
  <ScaleCrop>false</ScaleCrop>
  <Company>Toshiba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2012-01-26T03:12:00Z</dcterms:created>
  <dcterms:modified xsi:type="dcterms:W3CDTF">2012-01-26T03:25:00Z</dcterms:modified>
</cp:coreProperties>
</file>